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03E5B" w14:textId="702DE605" w:rsidR="00BD4F97" w:rsidRPr="00BD4F97" w:rsidRDefault="00BD4F97" w:rsidP="00BD4F97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BD4F97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</w:t>
      </w:r>
      <w:r w:rsidR="007A373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Priloga B</w:t>
      </w:r>
    </w:p>
    <w:p w14:paraId="5CF03E5C" w14:textId="77777777" w:rsidR="00BD4F97" w:rsidRPr="00BD4F97" w:rsidRDefault="00BD4F97" w:rsidP="00BD4F97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BD4F97" w:rsidRPr="00BD4F97" w14:paraId="5CF03E5F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5D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5E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6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60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61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CF03E63" w14:textId="77777777" w:rsidR="00BD4F97" w:rsidRPr="00BD4F97" w:rsidRDefault="00BD4F97" w:rsidP="00FD5F6C">
      <w:pPr>
        <w:pStyle w:val="Telobesedila"/>
        <w:rPr>
          <w:rFonts w:asciiTheme="minorHAnsi" w:hAnsiTheme="minorHAnsi"/>
          <w:b/>
        </w:rPr>
      </w:pPr>
    </w:p>
    <w:p w14:paraId="7B17B22F" w14:textId="5C57F5F4" w:rsidR="007A3734" w:rsidRPr="005E59F7" w:rsidRDefault="007A3734" w:rsidP="007A3734">
      <w:pPr>
        <w:pStyle w:val="Naslov5"/>
        <w:spacing w:line="360" w:lineRule="exact"/>
        <w:jc w:val="center"/>
        <w:rPr>
          <w:rFonts w:asciiTheme="minorHAnsi" w:hAnsiTheme="minorHAnsi" w:cstheme="minorHAnsi"/>
          <w:b w:val="0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IZJAVA O VARSTVU PODATKOV</w:t>
      </w:r>
    </w:p>
    <w:p w14:paraId="5CF03E64" w14:textId="428B2C43" w:rsidR="00BD4F97" w:rsidRPr="00FD5F6C" w:rsidRDefault="00BD4F97" w:rsidP="00FD5F6C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1"/>
        <w:gridCol w:w="6171"/>
      </w:tblGrid>
      <w:tr w:rsidR="00BD4F97" w:rsidRPr="00BD4F97" w14:paraId="5CF03E67" w14:textId="77777777" w:rsidTr="00BD4F97">
        <w:trPr>
          <w:trHeight w:val="454"/>
        </w:trPr>
        <w:tc>
          <w:tcPr>
            <w:tcW w:w="2891" w:type="dxa"/>
            <w:shd w:val="clear" w:color="auto" w:fill="D9D9D9"/>
            <w:vAlign w:val="center"/>
          </w:tcPr>
          <w:p w14:paraId="5CF03E65" w14:textId="77777777" w:rsidR="00BD4F97" w:rsidRPr="00BD4F97" w:rsidRDefault="00BD4F97" w:rsidP="00BD4F97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1" w:type="dxa"/>
            <w:shd w:val="clear" w:color="auto" w:fill="F3F3F3"/>
            <w:vAlign w:val="center"/>
          </w:tcPr>
          <w:p w14:paraId="5CF03E66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C15F634" w14:textId="77777777" w:rsidR="00C42A48" w:rsidRDefault="00C42A48" w:rsidP="00C42A48">
      <w:pPr>
        <w:autoSpaceDE w:val="0"/>
        <w:spacing w:line="360" w:lineRule="exact"/>
        <w:rPr>
          <w:rFonts w:cs="Calibri"/>
          <w:b/>
          <w:bCs/>
          <w:color w:val="000000"/>
        </w:rPr>
      </w:pPr>
    </w:p>
    <w:p w14:paraId="21931670" w14:textId="77777777" w:rsidR="00C42A48" w:rsidRDefault="00C42A48" w:rsidP="00C42A48">
      <w:pPr>
        <w:shd w:val="clear" w:color="auto" w:fill="FFFFFF" w:themeFill="background1"/>
        <w:autoSpaceDE w:val="0"/>
        <w:spacing w:line="340" w:lineRule="exact"/>
        <w:rPr>
          <w:rFonts w:asciiTheme="minorHAnsi" w:hAnsiTheme="minorHAnsi" w:cstheme="minorHAnsi"/>
          <w:b/>
          <w:bCs/>
          <w:color w:val="000000"/>
        </w:rPr>
      </w:pPr>
      <w:r w:rsidRPr="005E59F7">
        <w:rPr>
          <w:rFonts w:asciiTheme="minorHAnsi" w:hAnsiTheme="minorHAnsi" w:cstheme="minorHAnsi"/>
          <w:b/>
          <w:bCs/>
          <w:color w:val="000000"/>
        </w:rPr>
        <w:t>Naročnik:</w:t>
      </w:r>
    </w:p>
    <w:p w14:paraId="22D08FBF" w14:textId="77777777" w:rsidR="00C42A48" w:rsidRDefault="00C42A48" w:rsidP="00C42A48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JAVNE SLUŽBE PTUJ d.o.o.</w:t>
      </w:r>
    </w:p>
    <w:p w14:paraId="1C429A5D" w14:textId="13F07B33" w:rsidR="00C42A48" w:rsidRDefault="00C42A48" w:rsidP="00933B0B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Ulica heroja Lacka 3</w:t>
      </w:r>
    </w:p>
    <w:p w14:paraId="4228A8D1" w14:textId="77777777" w:rsidR="00C42A48" w:rsidRPr="0073535F" w:rsidRDefault="00C42A48" w:rsidP="00C42A48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2250 Ptuj</w:t>
      </w:r>
    </w:p>
    <w:p w14:paraId="30CF65D5" w14:textId="77777777" w:rsidR="00C42A48" w:rsidRPr="005E59F7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1F8274CC" w14:textId="77777777" w:rsidR="00C42A48" w:rsidRPr="005E59F7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6AC77678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105C53">
        <w:rPr>
          <w:rFonts w:asciiTheme="minorHAnsi" w:hAnsiTheme="minorHAnsi" w:cstheme="minorHAnsi"/>
          <w:lang w:val="sl-SI"/>
        </w:rPr>
        <w:t>PONUDNIK: ________________________________________________________________________</w:t>
      </w:r>
    </w:p>
    <w:p w14:paraId="0118DAED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319356FE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105C53">
        <w:rPr>
          <w:rFonts w:asciiTheme="minorHAnsi" w:hAnsiTheme="minorHAnsi" w:cstheme="minorHAnsi"/>
          <w:lang w:val="sl-SI"/>
        </w:rPr>
        <w:t>ZAKONITI ZASTOPNIK PONUDNIKA: _____________________________________________________</w:t>
      </w:r>
    </w:p>
    <w:p w14:paraId="7C7D1E25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66FA6EE8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105C53">
        <w:rPr>
          <w:rFonts w:asciiTheme="minorHAnsi" w:hAnsiTheme="minorHAnsi" w:cstheme="minorHAnsi"/>
          <w:lang w:val="sl-SI"/>
        </w:rPr>
        <w:t>POOBLAŠČENEC: ____________________________________________________________________</w:t>
      </w:r>
    </w:p>
    <w:p w14:paraId="307DAD73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6073CF38" w14:textId="5CD68AEF" w:rsidR="00C42A48" w:rsidRPr="00105C53" w:rsidRDefault="00C42A48" w:rsidP="00C42A48">
      <w:pPr>
        <w:spacing w:after="200" w:line="360" w:lineRule="exact"/>
        <w:jc w:val="both"/>
      </w:pPr>
      <w:r w:rsidRPr="00105C53">
        <w:t xml:space="preserve">S podpisom te izjave sprejemamo obvezo doslednega varovanja </w:t>
      </w:r>
      <w:r w:rsidR="00652E21">
        <w:t xml:space="preserve">obveznih, </w:t>
      </w:r>
      <w:r w:rsidRPr="00105C53">
        <w:t>zaupnih podatkov, dokumentov in informacij</w:t>
      </w:r>
      <w:r w:rsidR="009520A6">
        <w:t xml:space="preserve">, skladno z </w:t>
      </w:r>
      <w:r w:rsidR="00A20C5B">
        <w:t>zakonodajo</w:t>
      </w:r>
      <w:r w:rsidRPr="00105C53">
        <w:t>.</w:t>
      </w:r>
    </w:p>
    <w:p w14:paraId="55E18B42" w14:textId="77777777" w:rsidR="00C42A48" w:rsidRPr="00105C53" w:rsidRDefault="00C42A48" w:rsidP="00C42A48">
      <w:pPr>
        <w:spacing w:after="200" w:line="360" w:lineRule="exact"/>
        <w:jc w:val="both"/>
      </w:pPr>
      <w:r w:rsidRPr="00105C53">
        <w:t>Hkrati sprejemamo odgovornost moralne, kazenske in materialno odškodninske narave za primer, da smo krivdno, naklepoma ali po kakršnikoli malomarnosti odgovorni za vso morebitno škodo, ki lahko nastane v primeru razkritja nam zaupanih informacij.</w:t>
      </w:r>
    </w:p>
    <w:p w14:paraId="19F0637B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362534F5" w14:textId="77777777" w:rsidR="00C42A48" w:rsidRPr="00105C53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  <w:r w:rsidRPr="00105C53">
        <w:rPr>
          <w:rFonts w:asciiTheme="minorHAnsi" w:hAnsiTheme="minorHAnsi" w:cstheme="minorHAnsi"/>
          <w:lang w:val="sl-SI"/>
        </w:rPr>
        <w:t>Datum:</w:t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</w:r>
      <w:r w:rsidRPr="00105C53">
        <w:rPr>
          <w:rFonts w:asciiTheme="minorHAnsi" w:hAnsiTheme="minorHAnsi" w:cstheme="minorHAnsi"/>
          <w:lang w:val="sl-SI"/>
        </w:rPr>
        <w:tab/>
        <w:t>Žig in podpis ponudnika:</w:t>
      </w:r>
    </w:p>
    <w:p w14:paraId="4C6D7B96" w14:textId="77777777" w:rsidR="00C42A48" w:rsidRPr="005E59F7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</w:p>
    <w:p w14:paraId="1F2B0881" w14:textId="77777777" w:rsidR="00C42A48" w:rsidRDefault="00C42A48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</w:p>
    <w:p w14:paraId="6B281880" w14:textId="77777777" w:rsidR="00D32476" w:rsidRDefault="00D32476" w:rsidP="00C42A48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b/>
          <w:lang w:val="sl-SI"/>
        </w:rPr>
        <w:t>Navodilo:</w:t>
      </w:r>
      <w:r w:rsidR="00C42A48" w:rsidRPr="005E59F7">
        <w:rPr>
          <w:rFonts w:asciiTheme="minorHAnsi" w:hAnsiTheme="minorHAnsi" w:cstheme="minorHAnsi"/>
          <w:lang w:val="sl-SI"/>
        </w:rPr>
        <w:t xml:space="preserve"> </w:t>
      </w:r>
    </w:p>
    <w:p w14:paraId="5B44E865" w14:textId="0FEE00D5" w:rsidR="00D32476" w:rsidRDefault="00D32476" w:rsidP="00D32476">
      <w:pPr>
        <w:autoSpaceDE w:val="0"/>
        <w:autoSpaceDN w:val="0"/>
        <w:adjustRightInd w:val="0"/>
        <w:rPr>
          <w:rFonts w:eastAsiaTheme="minorHAnsi" w:cs="Calibri"/>
        </w:rPr>
      </w:pPr>
      <w:r>
        <w:rPr>
          <w:rFonts w:eastAsiaTheme="minorHAnsi" w:cs="Calibri"/>
        </w:rPr>
        <w:t>Ta obrazec se izpolni, žigosa in podpiše.</w:t>
      </w:r>
    </w:p>
    <w:p w14:paraId="6E757611" w14:textId="5744DB70" w:rsidR="00C42A48" w:rsidRDefault="00D32476" w:rsidP="00D32476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eastAsiaTheme="minorHAnsi" w:cs="Calibri"/>
        </w:rPr>
        <w:t xml:space="preserve">Skeniran »Obrazec Priloga B: Izjava o varstvu osebnih podatkov« ponudnik posreduje skupaj z OBR_Priloga </w:t>
      </w:r>
      <w:r w:rsidR="00BC4054">
        <w:rPr>
          <w:rFonts w:eastAsiaTheme="minorHAnsi" w:cs="Calibri"/>
        </w:rPr>
        <w:t>A</w:t>
      </w:r>
      <w:r>
        <w:rPr>
          <w:rFonts w:eastAsiaTheme="minorHAnsi" w:cs="Calibri"/>
        </w:rPr>
        <w:t xml:space="preserve"> na elektronski naslov: </w:t>
      </w:r>
      <w:hyperlink r:id="rId5" w:history="1">
        <w:r w:rsidR="00696472" w:rsidRPr="0043575A">
          <w:rPr>
            <w:rStyle w:val="Hiperpovezava"/>
            <w:rFonts w:eastAsiaTheme="minorHAnsi" w:cs="Calibri"/>
          </w:rPr>
          <w:t>svetlana.milosevic@jsp.si</w:t>
        </w:r>
      </w:hyperlink>
      <w:r w:rsidR="00696472">
        <w:rPr>
          <w:rFonts w:eastAsiaTheme="minorHAnsi" w:cs="Calibri"/>
        </w:rPr>
        <w:t xml:space="preserve"> do</w:t>
      </w:r>
      <w:r>
        <w:rPr>
          <w:rFonts w:eastAsiaTheme="minorHAnsi" w:cs="Calibri"/>
        </w:rPr>
        <w:t xml:space="preserve"> </w:t>
      </w:r>
      <w:r w:rsidR="00696472">
        <w:rPr>
          <w:rFonts w:eastAsiaTheme="minorHAnsi" w:cs="Calibri"/>
        </w:rPr>
        <w:t>1</w:t>
      </w:r>
      <w:r w:rsidR="002C48EC">
        <w:rPr>
          <w:rFonts w:eastAsiaTheme="minorHAnsi" w:cs="Calibri"/>
        </w:rPr>
        <w:t>1</w:t>
      </w:r>
      <w:r>
        <w:rPr>
          <w:rFonts w:eastAsiaTheme="minorHAnsi" w:cs="Calibri"/>
        </w:rPr>
        <w:t>.12.202</w:t>
      </w:r>
      <w:r w:rsidR="00696472">
        <w:rPr>
          <w:rFonts w:eastAsiaTheme="minorHAnsi" w:cs="Calibri"/>
        </w:rPr>
        <w:t>5</w:t>
      </w:r>
      <w:r>
        <w:rPr>
          <w:rFonts w:eastAsiaTheme="minorHAnsi" w:cs="Calibri"/>
        </w:rPr>
        <w:t xml:space="preserve"> do 1</w:t>
      </w:r>
      <w:r w:rsidR="00696472">
        <w:rPr>
          <w:rFonts w:eastAsiaTheme="minorHAnsi" w:cs="Calibri"/>
        </w:rPr>
        <w:t>0</w:t>
      </w:r>
      <w:r>
        <w:rPr>
          <w:rFonts w:eastAsiaTheme="minorHAnsi" w:cs="Calibri"/>
        </w:rPr>
        <w:t>.00 ure.</w:t>
      </w:r>
      <w:r w:rsidRPr="005E59F7">
        <w:rPr>
          <w:rFonts w:asciiTheme="minorHAnsi" w:hAnsiTheme="minorHAnsi" w:cstheme="minorHAnsi"/>
        </w:rPr>
        <w:t xml:space="preserve"> </w:t>
      </w:r>
    </w:p>
    <w:p w14:paraId="3DC08FC9" w14:textId="77777777" w:rsidR="006435AB" w:rsidRDefault="006435AB" w:rsidP="006435AB">
      <w:pPr>
        <w:shd w:val="clear" w:color="auto" w:fill="FFFFFF" w:themeFill="background1"/>
        <w:autoSpaceDE w:val="0"/>
        <w:spacing w:line="340" w:lineRule="exact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   </w:t>
      </w:r>
    </w:p>
    <w:p w14:paraId="3020F6D2" w14:textId="77777777" w:rsidR="006435AB" w:rsidRDefault="006435AB" w:rsidP="006435AB">
      <w:pPr>
        <w:shd w:val="clear" w:color="auto" w:fill="FFFFFF" w:themeFill="background1"/>
        <w:autoSpaceDE w:val="0"/>
        <w:spacing w:line="340" w:lineRule="exact"/>
        <w:rPr>
          <w:rFonts w:asciiTheme="minorHAnsi" w:hAnsiTheme="minorHAnsi" w:cstheme="minorHAnsi"/>
          <w:b/>
          <w:bCs/>
          <w:color w:val="000000"/>
        </w:rPr>
      </w:pPr>
    </w:p>
    <w:sectPr w:rsidR="00643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438C9"/>
    <w:multiLevelType w:val="hybridMultilevel"/>
    <w:tmpl w:val="65A28BD6"/>
    <w:lvl w:ilvl="0" w:tplc="990A870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608244475">
    <w:abstractNumId w:val="2"/>
  </w:num>
  <w:num w:numId="2" w16cid:durableId="290864238">
    <w:abstractNumId w:val="3"/>
  </w:num>
  <w:num w:numId="3" w16cid:durableId="1363164427">
    <w:abstractNumId w:val="7"/>
  </w:num>
  <w:num w:numId="4" w16cid:durableId="1568683028">
    <w:abstractNumId w:val="6"/>
  </w:num>
  <w:num w:numId="5" w16cid:durableId="1532722465">
    <w:abstractNumId w:val="5"/>
  </w:num>
  <w:num w:numId="6" w16cid:durableId="1397122954">
    <w:abstractNumId w:val="0"/>
  </w:num>
  <w:num w:numId="7" w16cid:durableId="690644264">
    <w:abstractNumId w:val="4"/>
  </w:num>
  <w:num w:numId="8" w16cid:durableId="393508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10782A"/>
    <w:rsid w:val="00110A53"/>
    <w:rsid w:val="001A7826"/>
    <w:rsid w:val="002817CC"/>
    <w:rsid w:val="002C48EC"/>
    <w:rsid w:val="00315429"/>
    <w:rsid w:val="00353F80"/>
    <w:rsid w:val="003901F9"/>
    <w:rsid w:val="00405079"/>
    <w:rsid w:val="00427D3C"/>
    <w:rsid w:val="004B1FCB"/>
    <w:rsid w:val="004C6E3E"/>
    <w:rsid w:val="0056116C"/>
    <w:rsid w:val="0057156D"/>
    <w:rsid w:val="005E0B27"/>
    <w:rsid w:val="00617414"/>
    <w:rsid w:val="006435AB"/>
    <w:rsid w:val="00652E21"/>
    <w:rsid w:val="00696472"/>
    <w:rsid w:val="006E1315"/>
    <w:rsid w:val="006E3414"/>
    <w:rsid w:val="007A3734"/>
    <w:rsid w:val="007D5AAB"/>
    <w:rsid w:val="0091340F"/>
    <w:rsid w:val="00933B0B"/>
    <w:rsid w:val="009520A6"/>
    <w:rsid w:val="0095685A"/>
    <w:rsid w:val="009732E7"/>
    <w:rsid w:val="009A3EBE"/>
    <w:rsid w:val="00A20C5B"/>
    <w:rsid w:val="00A63E5C"/>
    <w:rsid w:val="00B10A2F"/>
    <w:rsid w:val="00BA1E28"/>
    <w:rsid w:val="00BC4054"/>
    <w:rsid w:val="00BD4F97"/>
    <w:rsid w:val="00C370F3"/>
    <w:rsid w:val="00C42A48"/>
    <w:rsid w:val="00C47A83"/>
    <w:rsid w:val="00C73ADF"/>
    <w:rsid w:val="00C759EB"/>
    <w:rsid w:val="00C778E6"/>
    <w:rsid w:val="00CA0832"/>
    <w:rsid w:val="00D32476"/>
    <w:rsid w:val="00DD7460"/>
    <w:rsid w:val="00F21485"/>
    <w:rsid w:val="00F473D6"/>
    <w:rsid w:val="00F93BC2"/>
    <w:rsid w:val="00FD57BD"/>
    <w:rsid w:val="00FD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3E5B"/>
  <w15:docId w15:val="{D0137648-A514-4AB8-B724-ED4A7ADF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5">
    <w:name w:val="heading 5"/>
    <w:basedOn w:val="Navaden"/>
    <w:next w:val="Navaden"/>
    <w:link w:val="Naslov5Znak"/>
    <w:uiPriority w:val="99"/>
    <w:qFormat/>
    <w:rsid w:val="003901F9"/>
    <w:pPr>
      <w:keepNext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E3414"/>
    <w:pPr>
      <w:spacing w:after="200" w:line="276" w:lineRule="auto"/>
      <w:ind w:left="720"/>
    </w:pPr>
    <w:rPr>
      <w:rFonts w:cs="Calibri"/>
      <w:lang w:val="en-GB"/>
    </w:rPr>
  </w:style>
  <w:style w:type="character" w:customStyle="1" w:styleId="OdstavekseznamaZnak">
    <w:name w:val="Odstavek seznama Znak"/>
    <w:link w:val="Odstavekseznama"/>
    <w:uiPriority w:val="34"/>
    <w:locked/>
    <w:rsid w:val="006E3414"/>
    <w:rPr>
      <w:rFonts w:ascii="Calibri" w:eastAsia="Calibri" w:hAnsi="Calibri" w:cs="Calibri"/>
      <w:lang w:val="en-GB"/>
    </w:rPr>
  </w:style>
  <w:style w:type="character" w:customStyle="1" w:styleId="Naslov5Znak">
    <w:name w:val="Naslov 5 Znak"/>
    <w:basedOn w:val="Privzetapisavaodstavka"/>
    <w:link w:val="Naslov5"/>
    <w:uiPriority w:val="99"/>
    <w:rsid w:val="003901F9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BodyText22">
    <w:name w:val="Body Text 22"/>
    <w:basedOn w:val="Navaden"/>
    <w:rsid w:val="003901F9"/>
    <w:pPr>
      <w:suppressAutoHyphens/>
      <w:ind w:left="360"/>
      <w:jc w:val="both"/>
    </w:pPr>
    <w:rPr>
      <w:rFonts w:ascii="Arial" w:eastAsia="Times New Roman" w:hAnsi="Arial" w:cs="Arial"/>
      <w:lang w:val="en-US" w:eastAsia="ar-SA"/>
    </w:rPr>
  </w:style>
  <w:style w:type="character" w:styleId="Hiperpovezava">
    <w:name w:val="Hyperlink"/>
    <w:basedOn w:val="Privzetapisavaodstavka"/>
    <w:uiPriority w:val="99"/>
    <w:unhideWhenUsed/>
    <w:rsid w:val="00D32476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324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vetlana.milosevic@jsp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12</cp:revision>
  <cp:lastPrinted>2019-07-05T08:09:00Z</cp:lastPrinted>
  <dcterms:created xsi:type="dcterms:W3CDTF">2020-01-10T11:01:00Z</dcterms:created>
  <dcterms:modified xsi:type="dcterms:W3CDTF">2025-11-10T11:52:00Z</dcterms:modified>
</cp:coreProperties>
</file>